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9F53C" w14:textId="77777777" w:rsidR="00AE31BB" w:rsidRDefault="00AE31BB" w:rsidP="00AE31BB">
      <w:pPr>
        <w:bidi/>
        <w:spacing w:before="240"/>
        <w:jc w:val="center"/>
        <w:rPr>
          <w:rStyle w:val="Aucun"/>
          <w:sz w:val="32"/>
          <w:szCs w:val="32"/>
          <w:rtl/>
        </w:rPr>
      </w:pPr>
      <w:r>
        <w:rPr>
          <w:noProof/>
        </w:rPr>
        <w:drawing>
          <wp:inline distT="0" distB="0" distL="0" distR="0" wp14:anchorId="3B668348" wp14:editId="66C7324D">
            <wp:extent cx="3208020" cy="533400"/>
            <wp:effectExtent l="0" t="0" r="0" b="0"/>
            <wp:docPr id="4" name="Image 4" descr="nouveau logo A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ouveau logo AD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121" cy="53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1EBF7" w14:textId="77777777" w:rsidR="00AE31BB" w:rsidRDefault="00AE31BB" w:rsidP="00AE31BB">
      <w:pPr>
        <w:bidi/>
        <w:rPr>
          <w:rStyle w:val="Aucun"/>
          <w:sz w:val="32"/>
          <w:szCs w:val="32"/>
          <w:rtl/>
        </w:rPr>
      </w:pPr>
    </w:p>
    <w:p w14:paraId="53665598" w14:textId="77777777" w:rsidR="00AE31BB" w:rsidRDefault="00AE31BB" w:rsidP="00AE31BB">
      <w:pPr>
        <w:bidi/>
        <w:jc w:val="center"/>
        <w:rPr>
          <w:rStyle w:val="Aucun"/>
          <w:b/>
          <w:bCs/>
          <w:sz w:val="36"/>
          <w:szCs w:val="36"/>
          <w:u w:val="single"/>
          <w:lang w:val="en-US"/>
        </w:rPr>
      </w:pPr>
    </w:p>
    <w:p w14:paraId="17EE9398" w14:textId="77777777" w:rsidR="00AE31BB" w:rsidRPr="00BE11EE" w:rsidRDefault="00AE31BB" w:rsidP="00AE31BB">
      <w:pPr>
        <w:bidi/>
        <w:jc w:val="center"/>
        <w:rPr>
          <w:rStyle w:val="Aucun"/>
          <w:b/>
          <w:bCs/>
          <w:sz w:val="36"/>
          <w:szCs w:val="36"/>
          <w:rtl/>
        </w:rPr>
      </w:pPr>
      <w:r w:rsidRPr="00BE11EE">
        <w:rPr>
          <w:rStyle w:val="Aucun"/>
          <w:b/>
          <w:bCs/>
          <w:sz w:val="36"/>
          <w:szCs w:val="36"/>
          <w:u w:val="single"/>
          <w:rtl/>
        </w:rPr>
        <w:t>ب</w:t>
      </w:r>
      <w:r w:rsidRPr="00BE11EE">
        <w:rPr>
          <w:rStyle w:val="Aucun"/>
          <w:b/>
          <w:bCs/>
          <w:sz w:val="36"/>
          <w:szCs w:val="36"/>
          <w:u w:val="single"/>
          <w:rtl/>
          <w:lang w:bidi="ar-MA"/>
        </w:rPr>
        <w:t>ـــ</w:t>
      </w:r>
      <w:r w:rsidRPr="00BE11EE">
        <w:rPr>
          <w:rStyle w:val="Aucun"/>
          <w:b/>
          <w:bCs/>
          <w:sz w:val="36"/>
          <w:szCs w:val="36"/>
          <w:u w:val="single"/>
          <w:rtl/>
        </w:rPr>
        <w:t>لاغ صحفــي</w:t>
      </w:r>
    </w:p>
    <w:p w14:paraId="36A0ECDC" w14:textId="77777777" w:rsidR="00AE31BB" w:rsidRPr="00AE31BB" w:rsidRDefault="00AE31BB" w:rsidP="00AE31BB">
      <w:pPr>
        <w:bidi/>
        <w:jc w:val="center"/>
        <w:rPr>
          <w:b/>
          <w:bCs/>
          <w:lang w:val="en-US" w:bidi="ar-MA"/>
        </w:rPr>
      </w:pPr>
    </w:p>
    <w:p w14:paraId="56AB8811" w14:textId="77777777" w:rsidR="00AE31BB" w:rsidRPr="00AE31BB" w:rsidRDefault="00AE31BB" w:rsidP="00AE31BB">
      <w:pPr>
        <w:bidi/>
        <w:spacing w:after="120"/>
        <w:jc w:val="center"/>
        <w:rPr>
          <w:b/>
          <w:bCs/>
          <w:sz w:val="32"/>
          <w:szCs w:val="32"/>
          <w:lang w:val="en-US" w:bidi="ar-MA"/>
        </w:rPr>
      </w:pPr>
      <w:r w:rsidRPr="00FA57B4">
        <w:rPr>
          <w:b/>
          <w:bCs/>
          <w:sz w:val="32"/>
          <w:szCs w:val="32"/>
          <w:rtl/>
          <w:lang w:bidi="ar-MA"/>
        </w:rPr>
        <w:t xml:space="preserve">نصائح الشركة الوطنية للطرق السيارة بالمغرب بمناسبة العطلة المدرسية </w:t>
      </w:r>
    </w:p>
    <w:p w14:paraId="0D8FCD58" w14:textId="77777777" w:rsidR="00AE31BB" w:rsidRPr="009E3275" w:rsidRDefault="00AE31BB" w:rsidP="00AE31BB">
      <w:pPr>
        <w:bidi/>
        <w:spacing w:before="240"/>
        <w:jc w:val="center"/>
        <w:rPr>
          <w:b/>
          <w:bCs/>
          <w:sz w:val="32"/>
          <w:szCs w:val="32"/>
          <w:rtl/>
          <w:lang w:bidi="ar-MA"/>
        </w:rPr>
      </w:pPr>
    </w:p>
    <w:p w14:paraId="60C5624A" w14:textId="77777777" w:rsidR="00AE31BB" w:rsidRPr="00FA57B4" w:rsidRDefault="00AE31BB" w:rsidP="00AE31BB">
      <w:pPr>
        <w:bidi/>
        <w:spacing w:before="120" w:after="120" w:line="276" w:lineRule="auto"/>
        <w:jc w:val="both"/>
        <w:rPr>
          <w:rtl/>
          <w:lang w:bidi="ar-MA"/>
        </w:rPr>
      </w:pPr>
      <w:bookmarkStart w:id="0" w:name="_pfzk41vw9fw"/>
      <w:bookmarkEnd w:id="0"/>
      <w:r w:rsidRPr="00FA57B4">
        <w:rPr>
          <w:b/>
          <w:bCs/>
          <w:u w:val="single"/>
          <w:rtl/>
          <w:lang w:bidi="ar-MA"/>
        </w:rPr>
        <w:t xml:space="preserve">الرباط، 16 يناير </w:t>
      </w:r>
      <w:proofErr w:type="gramStart"/>
      <w:r w:rsidRPr="00FA57B4">
        <w:rPr>
          <w:b/>
          <w:bCs/>
          <w:u w:val="single"/>
          <w:rtl/>
          <w:lang w:bidi="ar-MA"/>
        </w:rPr>
        <w:t>2020</w:t>
      </w:r>
      <w:r w:rsidRPr="00FA57B4">
        <w:rPr>
          <w:rtl/>
          <w:lang w:bidi="ar-MA"/>
        </w:rPr>
        <w:t xml:space="preserve"> :</w:t>
      </w:r>
      <w:proofErr w:type="gramEnd"/>
      <w:r w:rsidRPr="00FA57B4">
        <w:rPr>
          <w:rtl/>
          <w:lang w:bidi="ar-MA"/>
        </w:rPr>
        <w:t xml:space="preserve"> بمناسبة العطلة المدرسية، والتي تصادف عطلة نهاية الأسبوع، تخبر الشركة الوطنية للطرق السيارة بالمغرب </w:t>
      </w:r>
      <w:proofErr w:type="spellStart"/>
      <w:r w:rsidRPr="00FA57B4">
        <w:rPr>
          <w:rtl/>
          <w:lang w:bidi="ar-MA"/>
        </w:rPr>
        <w:t>زبناءها</w:t>
      </w:r>
      <w:proofErr w:type="spellEnd"/>
      <w:r w:rsidRPr="00FA57B4">
        <w:rPr>
          <w:rtl/>
          <w:lang w:bidi="ar-MA"/>
        </w:rPr>
        <w:t xml:space="preserve"> - مستعملي الطريق السيار أن شبكة الطرق السيارة ستعرف حركة سير مهمة</w:t>
      </w:r>
      <w:r w:rsidRPr="00FA57B4">
        <w:rPr>
          <w:lang w:bidi="ar-MA"/>
        </w:rPr>
        <w:t xml:space="preserve"> </w:t>
      </w:r>
      <w:r w:rsidRPr="00FA57B4">
        <w:rPr>
          <w:rtl/>
          <w:lang w:bidi="ar-MA"/>
        </w:rPr>
        <w:t>خاصة:</w:t>
      </w:r>
    </w:p>
    <w:p w14:paraId="0F588900" w14:textId="77777777" w:rsidR="00AE31BB" w:rsidRPr="00FA57B4" w:rsidRDefault="00AE31BB" w:rsidP="00AE31BB">
      <w:pPr>
        <w:numPr>
          <w:ilvl w:val="0"/>
          <w:numId w:val="1"/>
        </w:numPr>
        <w:bidi/>
        <w:spacing w:after="120" w:line="360" w:lineRule="exact"/>
        <w:jc w:val="both"/>
      </w:pPr>
      <w:r w:rsidRPr="00FA57B4">
        <w:rPr>
          <w:b/>
          <w:bCs/>
          <w:rtl/>
        </w:rPr>
        <w:t xml:space="preserve">يومه </w:t>
      </w:r>
      <w:r w:rsidRPr="00FA57B4">
        <w:rPr>
          <w:b/>
          <w:bCs/>
          <w:rtl/>
          <w:lang w:bidi="ar-MA"/>
        </w:rPr>
        <w:t>الجمعة 17 يناير 2020</w:t>
      </w:r>
      <w:r w:rsidRPr="00FA57B4">
        <w:rPr>
          <w:rtl/>
        </w:rPr>
        <w:t xml:space="preserve"> ما بين الساعة </w:t>
      </w:r>
      <w:r w:rsidRPr="00FA57B4">
        <w:rPr>
          <w:b/>
          <w:bCs/>
          <w:rtl/>
        </w:rPr>
        <w:t xml:space="preserve">الثالثة زوالاً </w:t>
      </w:r>
      <w:proofErr w:type="gramStart"/>
      <w:r w:rsidRPr="00FA57B4">
        <w:rPr>
          <w:b/>
          <w:bCs/>
          <w:rtl/>
        </w:rPr>
        <w:t>و العاشرة</w:t>
      </w:r>
      <w:proofErr w:type="gramEnd"/>
      <w:r w:rsidRPr="00FA57B4">
        <w:rPr>
          <w:b/>
          <w:bCs/>
          <w:rtl/>
        </w:rPr>
        <w:t xml:space="preserve"> ليلاً،</w:t>
      </w:r>
    </w:p>
    <w:p w14:paraId="528C8FDA" w14:textId="77777777" w:rsidR="00AE31BB" w:rsidRPr="00FA57B4" w:rsidRDefault="00AE31BB" w:rsidP="00AE31BB">
      <w:pPr>
        <w:numPr>
          <w:ilvl w:val="0"/>
          <w:numId w:val="1"/>
        </w:numPr>
        <w:bidi/>
        <w:spacing w:after="120" w:line="360" w:lineRule="exact"/>
        <w:jc w:val="both"/>
        <w:rPr>
          <w:rtl/>
        </w:rPr>
      </w:pPr>
      <w:r w:rsidRPr="00FA57B4">
        <w:rPr>
          <w:b/>
          <w:bCs/>
          <w:rtl/>
        </w:rPr>
        <w:t xml:space="preserve">يومه </w:t>
      </w:r>
      <w:r w:rsidRPr="00FA57B4">
        <w:rPr>
          <w:b/>
          <w:bCs/>
          <w:rtl/>
          <w:lang w:bidi="ar-MA"/>
        </w:rPr>
        <w:t xml:space="preserve">السبت 18 يناير 2020 </w:t>
      </w:r>
      <w:r w:rsidRPr="00FA57B4">
        <w:rPr>
          <w:rtl/>
        </w:rPr>
        <w:t xml:space="preserve">ما بين الساعة </w:t>
      </w:r>
      <w:r w:rsidRPr="00FA57B4">
        <w:rPr>
          <w:b/>
          <w:bCs/>
          <w:rtl/>
        </w:rPr>
        <w:t xml:space="preserve">التاسعة صباحا </w:t>
      </w:r>
      <w:proofErr w:type="gramStart"/>
      <w:r w:rsidRPr="00FA57B4">
        <w:rPr>
          <w:b/>
          <w:bCs/>
          <w:rtl/>
        </w:rPr>
        <w:t>و الواحدة</w:t>
      </w:r>
      <w:proofErr w:type="gramEnd"/>
      <w:r w:rsidRPr="00FA57B4">
        <w:rPr>
          <w:b/>
          <w:bCs/>
          <w:rtl/>
        </w:rPr>
        <w:t xml:space="preserve"> بعد الزوال،</w:t>
      </w:r>
    </w:p>
    <w:p w14:paraId="757789A4" w14:textId="77777777" w:rsidR="00AE31BB" w:rsidRPr="00FA57B4" w:rsidRDefault="00AE31BB" w:rsidP="00AE31BB">
      <w:pPr>
        <w:numPr>
          <w:ilvl w:val="0"/>
          <w:numId w:val="1"/>
        </w:numPr>
        <w:bidi/>
        <w:spacing w:after="120" w:line="360" w:lineRule="exact"/>
        <w:jc w:val="both"/>
        <w:rPr>
          <w:rtl/>
        </w:rPr>
      </w:pPr>
      <w:proofErr w:type="gramStart"/>
      <w:r w:rsidRPr="00FA57B4">
        <w:rPr>
          <w:rtl/>
        </w:rPr>
        <w:t>و خلال</w:t>
      </w:r>
      <w:proofErr w:type="gramEnd"/>
      <w:r w:rsidRPr="00FA57B4">
        <w:rPr>
          <w:rtl/>
        </w:rPr>
        <w:t xml:space="preserve"> الفترة ما بين </w:t>
      </w:r>
      <w:r w:rsidRPr="00FA57B4">
        <w:rPr>
          <w:b/>
          <w:bCs/>
          <w:rtl/>
        </w:rPr>
        <w:t>الرابعة زوالاً و العاشرة ليلاً</w:t>
      </w:r>
      <w:r w:rsidRPr="00FA57B4">
        <w:rPr>
          <w:rtl/>
        </w:rPr>
        <w:t xml:space="preserve"> </w:t>
      </w:r>
      <w:r w:rsidRPr="00FA57B4">
        <w:rPr>
          <w:rtl/>
          <w:lang w:bidi="ar-MA"/>
        </w:rPr>
        <w:t>يومه</w:t>
      </w:r>
      <w:r w:rsidRPr="00FA57B4">
        <w:rPr>
          <w:b/>
          <w:bCs/>
          <w:rtl/>
        </w:rPr>
        <w:t xml:space="preserve"> الأحد 26 يناير 2020 </w:t>
      </w:r>
      <w:r w:rsidRPr="00FA57B4">
        <w:rPr>
          <w:rtl/>
        </w:rPr>
        <w:t>الذي يصادف الرجوع من العطلة.</w:t>
      </w:r>
    </w:p>
    <w:p w14:paraId="05E8448E" w14:textId="77777777" w:rsidR="00AE31BB" w:rsidRPr="00FA57B4" w:rsidRDefault="00AE31BB" w:rsidP="00AE31BB">
      <w:pPr>
        <w:bidi/>
        <w:spacing w:before="240" w:after="240" w:line="360" w:lineRule="exact"/>
        <w:ind w:left="112"/>
        <w:jc w:val="both"/>
        <w:rPr>
          <w:b/>
          <w:bCs/>
        </w:rPr>
      </w:pPr>
      <w:r w:rsidRPr="00FA57B4">
        <w:rPr>
          <w:rtl/>
        </w:rPr>
        <w:t xml:space="preserve">من أجل سفر آمن و مريح، تُوصي الشركة الوطنية للطرق السيارة بالمغرب </w:t>
      </w:r>
      <w:proofErr w:type="spellStart"/>
      <w:r w:rsidRPr="00FA57B4">
        <w:rPr>
          <w:rtl/>
        </w:rPr>
        <w:t>زبنائها</w:t>
      </w:r>
      <w:proofErr w:type="spellEnd"/>
      <w:r w:rsidRPr="00FA57B4">
        <w:rPr>
          <w:rtl/>
        </w:rPr>
        <w:t xml:space="preserve"> – مستعملي الطريق السيار </w:t>
      </w:r>
      <w:proofErr w:type="gramStart"/>
      <w:r w:rsidRPr="00FA57B4">
        <w:rPr>
          <w:b/>
          <w:bCs/>
          <w:rtl/>
        </w:rPr>
        <w:t>ب</w:t>
      </w:r>
      <w:r w:rsidRPr="00FA57B4">
        <w:rPr>
          <w:b/>
          <w:bCs/>
          <w:rtl/>
          <w:lang w:bidi="ar-MA"/>
        </w:rPr>
        <w:t>ـ</w:t>
      </w:r>
      <w:r w:rsidRPr="00FA57B4">
        <w:rPr>
          <w:b/>
          <w:bCs/>
        </w:rPr>
        <w:t> :</w:t>
      </w:r>
      <w:proofErr w:type="gramEnd"/>
      <w:r w:rsidRPr="00FA57B4">
        <w:rPr>
          <w:b/>
          <w:bCs/>
        </w:rPr>
        <w:t xml:space="preserve"> </w:t>
      </w:r>
    </w:p>
    <w:p w14:paraId="3A9AA552" w14:textId="77777777" w:rsidR="00AE31BB" w:rsidRPr="00FA57B4" w:rsidRDefault="00AE31BB" w:rsidP="00AE31BB">
      <w:pPr>
        <w:numPr>
          <w:ilvl w:val="0"/>
          <w:numId w:val="1"/>
        </w:numPr>
        <w:bidi/>
        <w:spacing w:after="120" w:line="360" w:lineRule="exact"/>
        <w:jc w:val="both"/>
        <w:rPr>
          <w:rStyle w:val="Lienhypertexte"/>
        </w:rPr>
      </w:pPr>
      <w:r w:rsidRPr="00FA57B4">
        <w:rPr>
          <w:rtl/>
        </w:rPr>
        <w:t>تنظيم تنقلاتهم قبل السفر، والاستعلام عن حالة حركة المرور الآنيـة من خلال تحميل تطبيق</w:t>
      </w:r>
      <w:r w:rsidRPr="00FA57B4">
        <w:rPr>
          <w:b/>
          <w:bCs/>
          <w:rtl/>
        </w:rPr>
        <w:t xml:space="preserve"> </w:t>
      </w:r>
      <w:hyperlink r:id="rId6" w:tgtFrame="_blank" w:history="1">
        <w:r w:rsidRPr="00FA57B4">
          <w:rPr>
            <w:rStyle w:val="Lienhypertexte"/>
            <w:lang w:eastAsia="fr-MA"/>
          </w:rPr>
          <w:t>ADMTRAFIC</w:t>
        </w:r>
      </w:hyperlink>
      <w:r w:rsidRPr="00FA57B4">
        <w:rPr>
          <w:rStyle w:val="Lienhypertexte"/>
          <w:rtl/>
          <w:lang w:eastAsia="fr-MA"/>
        </w:rPr>
        <w:t>.</w:t>
      </w:r>
    </w:p>
    <w:p w14:paraId="59C51B4C" w14:textId="77777777" w:rsidR="00AE31BB" w:rsidRDefault="00AE31BB" w:rsidP="00AE31BB">
      <w:pPr>
        <w:numPr>
          <w:ilvl w:val="0"/>
          <w:numId w:val="1"/>
        </w:numPr>
        <w:bidi/>
        <w:spacing w:after="120" w:line="360" w:lineRule="exact"/>
        <w:jc w:val="both"/>
      </w:pPr>
      <w:r w:rsidRPr="00FA57B4">
        <w:rPr>
          <w:rtl/>
        </w:rPr>
        <w:t>أخذ قسط من الراحة بعد كل ساعتين من السياقة ومراقبة حالة العجلات</w:t>
      </w:r>
    </w:p>
    <w:p w14:paraId="79B50AA6" w14:textId="77777777" w:rsidR="00AE31BB" w:rsidRPr="00FA57B4" w:rsidRDefault="00AE31BB" w:rsidP="00AE31BB">
      <w:pPr>
        <w:numPr>
          <w:ilvl w:val="0"/>
          <w:numId w:val="1"/>
        </w:numPr>
        <w:bidi/>
        <w:spacing w:after="120" w:line="360" w:lineRule="exact"/>
        <w:jc w:val="both"/>
      </w:pPr>
      <w:r w:rsidRPr="005342B9">
        <w:rPr>
          <w:rtl/>
        </w:rPr>
        <w:t xml:space="preserve">واختيار " </w:t>
      </w:r>
      <w:proofErr w:type="spellStart"/>
      <w:r w:rsidRPr="005342B9">
        <w:rPr>
          <w:b/>
          <w:bCs/>
        </w:rPr>
        <w:t>Pass</w:t>
      </w:r>
      <w:proofErr w:type="spellEnd"/>
      <w:r w:rsidRPr="005342B9">
        <w:t xml:space="preserve"> </w:t>
      </w:r>
      <w:r w:rsidRPr="005342B9">
        <w:rPr>
          <w:b/>
          <w:bCs/>
        </w:rPr>
        <w:t>JAWAZ</w:t>
      </w:r>
      <w:r w:rsidRPr="005342B9">
        <w:rPr>
          <w:rtl/>
        </w:rPr>
        <w:t xml:space="preserve"> " الذي سيتيح لهم المرور بانسيابية عند محطات الأداء، </w:t>
      </w:r>
      <w:proofErr w:type="gramStart"/>
      <w:r w:rsidRPr="005342B9">
        <w:rPr>
          <w:rtl/>
        </w:rPr>
        <w:t>و براحة</w:t>
      </w:r>
      <w:proofErr w:type="gramEnd"/>
      <w:r w:rsidRPr="005342B9">
        <w:rPr>
          <w:rtl/>
        </w:rPr>
        <w:t>، وأمان أكثر.</w:t>
      </w:r>
    </w:p>
    <w:p w14:paraId="31666C8E" w14:textId="77777777" w:rsidR="00AE31BB" w:rsidRPr="00FA57B4" w:rsidRDefault="00AE31BB" w:rsidP="00AE31BB">
      <w:pPr>
        <w:bidi/>
        <w:spacing w:before="240"/>
        <w:ind w:left="112"/>
      </w:pPr>
      <w:r w:rsidRPr="00FA57B4">
        <w:rPr>
          <w:rtl/>
        </w:rPr>
        <w:t xml:space="preserve">وأخيرا، تتمنى الشركة الوطنية للطرق السيارة بالمغرب عطلة سعيدة </w:t>
      </w:r>
      <w:proofErr w:type="spellStart"/>
      <w:r w:rsidRPr="00FA57B4">
        <w:rPr>
          <w:rtl/>
        </w:rPr>
        <w:t>لزبناءها</w:t>
      </w:r>
      <w:proofErr w:type="spellEnd"/>
      <w:r w:rsidRPr="00FA57B4">
        <w:rPr>
          <w:rtl/>
        </w:rPr>
        <w:t xml:space="preserve"> مستعملي الطريق السيار</w:t>
      </w:r>
      <w:r w:rsidRPr="00FA57B4">
        <w:rPr>
          <w:lang w:bidi="ar-MA"/>
        </w:rPr>
        <w:t>.</w:t>
      </w:r>
    </w:p>
    <w:p w14:paraId="415F4CF1" w14:textId="77777777" w:rsidR="00AE31BB" w:rsidRPr="00FA57B4" w:rsidRDefault="00AE31BB" w:rsidP="00AE31BB">
      <w:pPr>
        <w:bidi/>
        <w:spacing w:after="120" w:line="360" w:lineRule="exact"/>
        <w:ind w:left="112"/>
        <w:jc w:val="both"/>
        <w:rPr>
          <w:rStyle w:val="Aucun"/>
          <w:b/>
          <w:bCs/>
        </w:rPr>
      </w:pPr>
    </w:p>
    <w:p w14:paraId="00178CBA" w14:textId="77777777" w:rsidR="00AE31BB" w:rsidRPr="00FA57B4" w:rsidRDefault="00AE31BB" w:rsidP="00AE31BB">
      <w:pPr>
        <w:bidi/>
        <w:spacing w:before="360" w:line="276" w:lineRule="auto"/>
        <w:jc w:val="both"/>
        <w:rPr>
          <w:rtl/>
        </w:rPr>
      </w:pPr>
      <w:r w:rsidRPr="00FA57B4">
        <w:rPr>
          <w:b/>
          <w:bCs/>
          <w:i/>
          <w:iCs/>
          <w:rtl/>
          <w:lang w:bidi="ar-MA"/>
        </w:rPr>
        <w:t>للمزيد من المعلومات</w:t>
      </w:r>
      <w:r w:rsidRPr="00FA57B4">
        <w:rPr>
          <w:b/>
          <w:bCs/>
          <w:i/>
          <w:iCs/>
          <w:rtl/>
        </w:rPr>
        <w:t>، المرجو</w:t>
      </w:r>
      <w:r w:rsidRPr="00FA57B4">
        <w:rPr>
          <w:rtl/>
        </w:rPr>
        <w:t>:</w:t>
      </w:r>
    </w:p>
    <w:p w14:paraId="227E6083" w14:textId="77777777" w:rsidR="00AE31BB" w:rsidRPr="00FA57B4" w:rsidRDefault="00AE31BB" w:rsidP="00AE31BB">
      <w:pPr>
        <w:pStyle w:val="Paragraphedeliste"/>
        <w:numPr>
          <w:ilvl w:val="0"/>
          <w:numId w:val="2"/>
        </w:numPr>
        <w:bidi/>
        <w:spacing w:line="276" w:lineRule="auto"/>
        <w:contextualSpacing/>
        <w:jc w:val="both"/>
        <w:rPr>
          <w:lang w:bidi="ar-MA"/>
        </w:rPr>
      </w:pPr>
      <w:r w:rsidRPr="00FA57B4">
        <w:rPr>
          <w:rFonts w:hint="cs"/>
          <w:rtl/>
          <w:lang w:bidi="ar-MA"/>
        </w:rPr>
        <w:t>الاتصال بالرقم 5050</w:t>
      </w:r>
    </w:p>
    <w:p w14:paraId="65494A1F" w14:textId="77777777" w:rsidR="00AE31BB" w:rsidRPr="00FA57B4" w:rsidRDefault="00AE31BB" w:rsidP="00AE31BB">
      <w:pPr>
        <w:pStyle w:val="Paragraphedeliste"/>
        <w:numPr>
          <w:ilvl w:val="0"/>
          <w:numId w:val="2"/>
        </w:numPr>
        <w:bidi/>
        <w:spacing w:line="276" w:lineRule="auto"/>
        <w:contextualSpacing/>
        <w:jc w:val="both"/>
        <w:rPr>
          <w:lang w:bidi="ar-MA"/>
        </w:rPr>
      </w:pPr>
      <w:r w:rsidRPr="00FA57B4">
        <w:rPr>
          <w:rFonts w:hint="cs"/>
          <w:rtl/>
          <w:lang w:bidi="ar-MA"/>
        </w:rPr>
        <w:t xml:space="preserve">انظر الروابط في أسفل الصفحة </w:t>
      </w:r>
    </w:p>
    <w:p w14:paraId="47AD6825" w14:textId="77777777" w:rsidR="00AE31BB" w:rsidRPr="00FA57B4" w:rsidRDefault="00AE31BB" w:rsidP="00AE31BB">
      <w:pPr>
        <w:pStyle w:val="Paragraphedeliste"/>
        <w:tabs>
          <w:tab w:val="left" w:pos="2312"/>
        </w:tabs>
        <w:bidi/>
        <w:spacing w:line="276" w:lineRule="auto"/>
        <w:jc w:val="both"/>
        <w:rPr>
          <w:lang w:bidi="ar-MA"/>
        </w:rPr>
      </w:pPr>
      <w:r w:rsidRPr="00FA57B4">
        <w:rPr>
          <w:rtl/>
          <w:lang w:bidi="ar-MA"/>
        </w:rPr>
        <w:tab/>
      </w:r>
    </w:p>
    <w:p w14:paraId="628127F5" w14:textId="77777777" w:rsidR="00AE31BB" w:rsidRPr="00FA57B4" w:rsidRDefault="00AE31BB" w:rsidP="00AE31BB">
      <w:pPr>
        <w:bidi/>
        <w:spacing w:line="276" w:lineRule="auto"/>
        <w:jc w:val="both"/>
        <w:rPr>
          <w:b/>
          <w:bCs/>
          <w:i/>
          <w:iCs/>
          <w:lang w:bidi="ar-MA"/>
        </w:rPr>
      </w:pPr>
      <w:r w:rsidRPr="00FA57B4">
        <w:rPr>
          <w:b/>
          <w:bCs/>
          <w:i/>
          <w:iCs/>
          <w:rtl/>
          <w:lang w:bidi="ar-MA"/>
        </w:rPr>
        <w:t xml:space="preserve">بخصوص الشركة الوطنية للطرق </w:t>
      </w:r>
      <w:proofErr w:type="gramStart"/>
      <w:r w:rsidRPr="00FA57B4">
        <w:rPr>
          <w:b/>
          <w:bCs/>
          <w:i/>
          <w:iCs/>
          <w:rtl/>
          <w:lang w:bidi="ar-MA"/>
        </w:rPr>
        <w:t>السيارة </w:t>
      </w:r>
      <w:r w:rsidRPr="00FA57B4">
        <w:rPr>
          <w:b/>
          <w:bCs/>
          <w:i/>
          <w:iCs/>
          <w:lang w:bidi="ar-MA"/>
        </w:rPr>
        <w:t>:</w:t>
      </w:r>
      <w:proofErr w:type="gramEnd"/>
    </w:p>
    <w:p w14:paraId="0FE6DE03" w14:textId="77777777" w:rsidR="00AE31BB" w:rsidRPr="00FA57B4" w:rsidRDefault="00AE31BB" w:rsidP="00AE31BB">
      <w:pPr>
        <w:bidi/>
        <w:spacing w:before="120" w:after="120" w:line="276" w:lineRule="auto"/>
        <w:jc w:val="both"/>
      </w:pPr>
      <w:r w:rsidRPr="00FA57B4">
        <w:rPr>
          <w:rtl/>
          <w:lang w:bidi="ar-MA"/>
        </w:rPr>
        <w:t xml:space="preserve">تضم شبكة الطرق السيارة التي تديرها الشركة الوطنية للطرق السيار </w:t>
      </w:r>
      <w:r w:rsidRPr="00FA57B4">
        <w:rPr>
          <w:b/>
          <w:bCs/>
          <w:rtl/>
          <w:lang w:bidi="ar-MA"/>
        </w:rPr>
        <w:t>1.800</w:t>
      </w:r>
      <w:r w:rsidRPr="00FA57B4">
        <w:rPr>
          <w:rtl/>
          <w:lang w:bidi="ar-MA"/>
        </w:rPr>
        <w:t xml:space="preserve"> كيلومتر من الطرق السيارة</w:t>
      </w:r>
      <w:r w:rsidRPr="00FA57B4">
        <w:rPr>
          <w:rtl/>
        </w:rPr>
        <w:t xml:space="preserve">، تستقطب يوميا ازيد من </w:t>
      </w:r>
      <w:r w:rsidRPr="00FA57B4">
        <w:rPr>
          <w:b/>
          <w:bCs/>
          <w:rtl/>
        </w:rPr>
        <w:t>400.000</w:t>
      </w:r>
      <w:r w:rsidRPr="00FA57B4">
        <w:rPr>
          <w:rtl/>
        </w:rPr>
        <w:t xml:space="preserve"> عربة وهو ما يقارب ربع حركة السير الاجمالية للبلاد.</w:t>
      </w:r>
    </w:p>
    <w:p w14:paraId="26DFE42B" w14:textId="77777777" w:rsidR="00AE31BB" w:rsidRPr="00FA57B4" w:rsidRDefault="00AE31BB" w:rsidP="00AE31BB">
      <w:pPr>
        <w:bidi/>
        <w:spacing w:after="120" w:line="360" w:lineRule="exact"/>
        <w:ind w:right="-284"/>
        <w:jc w:val="both"/>
        <w:rPr>
          <w:rStyle w:val="Aucun"/>
          <w:rFonts w:ascii="Arial" w:eastAsia="Arial" w:hAnsi="Arial"/>
          <w:rtl/>
        </w:rPr>
      </w:pPr>
    </w:p>
    <w:p w14:paraId="76411F9B" w14:textId="77777777" w:rsidR="00AE31BB" w:rsidRDefault="00AE31BB" w:rsidP="00AE31B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6506F11" w14:textId="77777777" w:rsidR="00AE31BB" w:rsidRDefault="00AE31BB"/>
    <w:sectPr w:rsidR="00AE31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1048B"/>
    <w:multiLevelType w:val="hybridMultilevel"/>
    <w:tmpl w:val="10E6B5CC"/>
    <w:lvl w:ilvl="0" w:tplc="C14E62E4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  <w:sz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63649"/>
    <w:multiLevelType w:val="hybridMultilevel"/>
    <w:tmpl w:val="78667344"/>
    <w:lvl w:ilvl="0" w:tplc="12B87C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BB"/>
    <w:rsid w:val="00AE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F928"/>
  <w15:chartTrackingRefBased/>
  <w15:docId w15:val="{B6F8748A-7757-4D16-95CE-1217BA66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AE31B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E31BB"/>
    <w:pPr>
      <w:ind w:left="708"/>
    </w:pPr>
    <w:rPr>
      <w:sz w:val="24"/>
      <w:szCs w:val="24"/>
    </w:rPr>
  </w:style>
  <w:style w:type="character" w:customStyle="1" w:styleId="Aucun">
    <w:name w:val="Aucun"/>
    <w:rsid w:val="00AE31BB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www.admtrafic.ma%26amp;sa%3DD%26amp;ust%3D1524498453201000&amp;sa=D&amp;ust=1524498453210000&amp;usg=AFQjCNHOAPdGioKavTrSKcEGidWI0zpnk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2020-07-17T14:38:00Z</dcterms:created>
  <dcterms:modified xsi:type="dcterms:W3CDTF">2020-07-17T14:38:00Z</dcterms:modified>
</cp:coreProperties>
</file>